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F4" w:rsidRDefault="00F83DB9">
      <w:pPr>
        <w:rPr>
          <w:rFonts w:ascii="Cambria" w:hAnsi="Cambria" w:cs="Cambria"/>
          <w:i/>
          <w:sz w:val="28"/>
          <w:szCs w:val="28"/>
        </w:rPr>
      </w:pPr>
      <w:r w:rsidRPr="00F83DB9">
        <w:rPr>
          <w:rFonts w:ascii="Algerian" w:hAnsi="Algerian"/>
          <w:i/>
          <w:sz w:val="28"/>
          <w:szCs w:val="28"/>
        </w:rPr>
        <w:t>OKULUMUZUN TAR</w:t>
      </w:r>
      <w:r w:rsidRPr="00F83DB9">
        <w:rPr>
          <w:rFonts w:ascii="Cambria" w:hAnsi="Cambria" w:cs="Cambria"/>
          <w:i/>
          <w:sz w:val="28"/>
          <w:szCs w:val="28"/>
        </w:rPr>
        <w:t>İ</w:t>
      </w:r>
      <w:r w:rsidRPr="00F83DB9">
        <w:rPr>
          <w:rFonts w:ascii="Algerian" w:hAnsi="Algerian"/>
          <w:i/>
          <w:sz w:val="28"/>
          <w:szCs w:val="28"/>
        </w:rPr>
        <w:t>H</w:t>
      </w:r>
      <w:r w:rsidRPr="00F83DB9">
        <w:rPr>
          <w:rFonts w:ascii="Algerian" w:hAnsi="Algerian" w:cs="Algerian"/>
          <w:i/>
          <w:sz w:val="28"/>
          <w:szCs w:val="28"/>
        </w:rPr>
        <w:t>Ç</w:t>
      </w:r>
      <w:r w:rsidRPr="00F83DB9">
        <w:rPr>
          <w:rFonts w:ascii="Algerian" w:hAnsi="Algerian"/>
          <w:i/>
          <w:sz w:val="28"/>
          <w:szCs w:val="28"/>
        </w:rPr>
        <w:t>ES</w:t>
      </w:r>
      <w:r w:rsidRPr="00F83DB9">
        <w:rPr>
          <w:rFonts w:ascii="Cambria" w:hAnsi="Cambria" w:cs="Cambria"/>
          <w:i/>
          <w:sz w:val="28"/>
          <w:szCs w:val="28"/>
        </w:rPr>
        <w:t>İ</w:t>
      </w:r>
    </w:p>
    <w:p w:rsidR="00F83DB9" w:rsidRDefault="00F83DB9">
      <w:pPr>
        <w:rPr>
          <w:rFonts w:ascii="Cambria" w:hAnsi="Cambria" w:cs="Cambria"/>
          <w:i/>
          <w:sz w:val="28"/>
          <w:szCs w:val="28"/>
        </w:rPr>
      </w:pPr>
    </w:p>
    <w:p w:rsidR="00F83DB9" w:rsidRDefault="00F83DB9">
      <w:pPr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ab/>
        <w:t xml:space="preserve">Okulumuz eski kayıtları incelendiğinde okulumuzun geçmişi 1932 yılına kadar dayanmaktadır. Cumhuriyetin ilk yıllarından bu yana eğitim öğretime devam eden okulumuz köy nüfusunun zamanla artması ve ihtiyacı </w:t>
      </w:r>
      <w:bookmarkStart w:id="0" w:name="_GoBack"/>
      <w:bookmarkEnd w:id="0"/>
      <w:r>
        <w:rPr>
          <w:rFonts w:ascii="Cambria" w:hAnsi="Cambria" w:cs="Cambria"/>
          <w:i/>
          <w:sz w:val="28"/>
          <w:szCs w:val="28"/>
        </w:rPr>
        <w:t xml:space="preserve">karşılayamamasından dolayı 1950’yıllarda ana binasını büyütme gereği duymuştur. </w:t>
      </w:r>
    </w:p>
    <w:p w:rsidR="00F83DB9" w:rsidRPr="00F83DB9" w:rsidRDefault="00F83DB9">
      <w:pPr>
        <w:rPr>
          <w:rFonts w:ascii="Algerian" w:hAnsi="Algerian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ab/>
        <w:t xml:space="preserve">1985 yılında en yüksek seviyeye çıkan okul mevcudu 250 öğrenciye ulaşmıştır. </w:t>
      </w:r>
      <w:r w:rsidR="00417705">
        <w:rPr>
          <w:rFonts w:ascii="Cambria" w:hAnsi="Cambria" w:cs="Cambria"/>
          <w:i/>
          <w:sz w:val="28"/>
          <w:szCs w:val="28"/>
        </w:rPr>
        <w:t>O yıllarda a</w:t>
      </w:r>
      <w:r>
        <w:rPr>
          <w:rFonts w:ascii="Cambria" w:hAnsi="Cambria" w:cs="Cambria"/>
          <w:i/>
          <w:sz w:val="28"/>
          <w:szCs w:val="28"/>
        </w:rPr>
        <w:t>na binanın artık tamamen eskimesinden dolayı yerine yeni bir bina inşa edilmiştir.</w:t>
      </w:r>
      <w:r w:rsidR="00417705">
        <w:rPr>
          <w:rFonts w:ascii="Cambria" w:hAnsi="Cambria" w:cs="Cambria"/>
          <w:i/>
          <w:sz w:val="28"/>
          <w:szCs w:val="28"/>
        </w:rPr>
        <w:t xml:space="preserve"> Hızla t</w:t>
      </w:r>
      <w:r>
        <w:rPr>
          <w:rFonts w:ascii="Cambria" w:hAnsi="Cambria" w:cs="Cambria"/>
          <w:i/>
          <w:sz w:val="28"/>
          <w:szCs w:val="28"/>
        </w:rPr>
        <w:t>amamlanan bina halen kullanılmakta olup şu an 30 öğrencisi ve 4 öğretmeni ile eğitim öğretime devam etmektedir.</w:t>
      </w:r>
    </w:p>
    <w:sectPr w:rsidR="00F83DB9" w:rsidRPr="00F8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9"/>
    <w:rsid w:val="003D35F4"/>
    <w:rsid w:val="00417705"/>
    <w:rsid w:val="00F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C5DDB-BE1A-4CC1-89CB-945563E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1</cp:revision>
  <dcterms:created xsi:type="dcterms:W3CDTF">2020-05-03T22:58:00Z</dcterms:created>
  <dcterms:modified xsi:type="dcterms:W3CDTF">2020-05-03T23:31:00Z</dcterms:modified>
</cp:coreProperties>
</file>